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График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проведения Федеральной службой по надзору в сфере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образования и науки мониторинга качества подготовки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обучающихся общеобразовательных организаций в форме</w:t>
      </w:r>
    </w:p>
    <w:p w:rsid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всероссийских проверочных работ в 202</w:t>
      </w:r>
      <w:r w:rsidR="000766C6">
        <w:rPr>
          <w:rFonts w:eastAsiaTheme="minorEastAsia"/>
          <w:sz w:val="28"/>
          <w:szCs w:val="28"/>
          <w:lang w:eastAsia="ru-RU"/>
        </w:rPr>
        <w:t>5</w:t>
      </w:r>
      <w:r w:rsidRPr="007742AC">
        <w:rPr>
          <w:rFonts w:eastAsiaTheme="minorEastAsia"/>
          <w:sz w:val="28"/>
          <w:szCs w:val="28"/>
          <w:lang w:eastAsia="ru-RU"/>
        </w:rPr>
        <w:t xml:space="preserve"> году</w:t>
      </w:r>
    </w:p>
    <w:p w:rsidR="000363C6" w:rsidRDefault="000363C6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3179"/>
        <w:gridCol w:w="2144"/>
        <w:gridCol w:w="2755"/>
        <w:gridCol w:w="2910"/>
      </w:tblGrid>
      <w:tr w:rsidR="000363C6" w:rsidTr="00165800">
        <w:tc>
          <w:tcPr>
            <w:tcW w:w="2943" w:type="dxa"/>
            <w:vAlign w:val="center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Сроки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Состав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Перечень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учебных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п</w:t>
            </w:r>
            <w:proofErr w:type="spellStart"/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0363C6" w:rsidRPr="000766C6" w:rsidRDefault="000363C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 w:eastAsia="en-US"/>
              </w:rPr>
              <w:t>Продолжите</w:t>
            </w:r>
            <w:r w:rsidRPr="000766C6">
              <w:rPr>
                <w:color w:val="000000"/>
                <w:sz w:val="27"/>
                <w:szCs w:val="27"/>
                <w:lang w:val="en-US" w:eastAsia="en-US"/>
              </w:rPr>
              <w:t>льность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proofErr w:type="spellEnd"/>
            <w:r w:rsidRPr="00F45DEA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F077A" w:rsidTr="00165800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4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363C6">
            <w:pPr>
              <w:suppressAutoHyphens w:val="0"/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Default="000F077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0F077A" w:rsidRDefault="000F077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F077A" w:rsidRPr="000766C6" w:rsidRDefault="000F077A" w:rsidP="000363C6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8" w:line="232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0363C6">
            <w:pPr>
              <w:suppressAutoHyphens w:val="0"/>
              <w:spacing w:after="859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  <w:p w:rsidR="000F077A" w:rsidRPr="000766C6" w:rsidRDefault="000F077A" w:rsidP="000363C6">
            <w:pPr>
              <w:suppressAutoHyphens w:val="0"/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 w:rsidRPr="00F45DEA"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7A" w:rsidTr="00165800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363C6">
            <w:pPr>
              <w:suppressAutoHyphens w:val="0"/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165800">
        <w:trPr>
          <w:trHeight w:val="2978"/>
        </w:trPr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363C6" w:rsidRDefault="000F077A" w:rsidP="000363C6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</w:t>
            </w:r>
            <w:r>
              <w:rPr>
                <w:color w:val="000000"/>
                <w:sz w:val="27"/>
                <w:szCs w:val="27"/>
                <w:lang w:eastAsia="en-US"/>
              </w:rPr>
              <w:t>рия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,</w:t>
            </w:r>
            <w:r>
              <w:t xml:space="preserve"> </w:t>
            </w:r>
            <w:r w:rsidRPr="000363C6">
              <w:rPr>
                <w:color w:val="000000"/>
                <w:sz w:val="27"/>
                <w:szCs w:val="27"/>
                <w:lang w:eastAsia="en-US"/>
              </w:rPr>
              <w:t xml:space="preserve">литература, </w:t>
            </w:r>
            <w:proofErr w:type="gramStart"/>
            <w:r w:rsidRPr="000363C6">
              <w:rPr>
                <w:color w:val="000000"/>
                <w:sz w:val="27"/>
                <w:szCs w:val="27"/>
                <w:lang w:eastAsia="en-US"/>
              </w:rPr>
              <w:t>иностранный</w:t>
            </w:r>
            <w:proofErr w:type="gramEnd"/>
          </w:p>
          <w:p w:rsidR="000F077A" w:rsidRPr="000766C6" w:rsidRDefault="000F077A" w:rsidP="000363C6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363C6">
              <w:rPr>
                <w:color w:val="000000"/>
                <w:sz w:val="27"/>
                <w:szCs w:val="27"/>
                <w:lang w:eastAsia="en-US"/>
              </w:rPr>
              <w:t xml:space="preserve">(английский, </w:t>
            </w:r>
            <w:proofErr w:type="spellStart"/>
            <w:r w:rsidRPr="000363C6">
              <w:rPr>
                <w:color w:val="000000"/>
                <w:sz w:val="27"/>
                <w:szCs w:val="27"/>
                <w:lang w:eastAsia="en-US"/>
              </w:rPr>
              <w:t>немецюай</w:t>
            </w:r>
            <w:proofErr w:type="spellEnd"/>
            <w:r w:rsidRPr="000363C6">
              <w:rPr>
                <w:color w:val="000000"/>
                <w:sz w:val="27"/>
                <w:szCs w:val="27"/>
                <w:lang w:eastAsia="en-US"/>
              </w:rPr>
              <w:t>, французский) язык</w:t>
            </w:r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45 </w:t>
            </w:r>
            <w:r>
              <w:rPr>
                <w:color w:val="000000"/>
                <w:sz w:val="27"/>
                <w:szCs w:val="27"/>
                <w:lang w:eastAsia="en-US"/>
              </w:rPr>
              <w:t>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165800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25 апреля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. 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езервный день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20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(при проведении с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использованием компьюте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</w:tcPr>
          <w:p w:rsidR="000F077A" w:rsidRPr="00403E19" w:rsidRDefault="000F077A" w:rsidP="00826C74">
            <w:pPr>
              <w:suppressAutoHyphens w:val="0"/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 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165800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6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5" w:right="24" w:firstLine="12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39" w:lineRule="auto"/>
              <w:ind w:left="363" w:firstLine="17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:rsidR="000F077A" w:rsidRPr="000766C6" w:rsidRDefault="000F077A" w:rsidP="00826C74">
            <w:pPr>
              <w:suppressAutoHyphens w:val="0"/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литература, </w:t>
            </w:r>
            <w:proofErr w:type="gramStart"/>
            <w:r w:rsidRPr="000766C6">
              <w:rPr>
                <w:color w:val="000000"/>
                <w:sz w:val="27"/>
                <w:szCs w:val="27"/>
                <w:lang w:eastAsia="en-US"/>
              </w:rPr>
              <w:t>иностранный</w:t>
            </w:r>
            <w:proofErr w:type="gramEnd"/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0F077A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</w:t>
            </w:r>
            <w:proofErr w:type="gramStart"/>
            <w:r w:rsidRPr="000766C6">
              <w:rPr>
                <w:color w:val="000000"/>
                <w:sz w:val="27"/>
                <w:szCs w:val="27"/>
                <w:lang w:eastAsia="en-US"/>
              </w:rPr>
              <w:t>из</w:t>
            </w:r>
            <w:proofErr w:type="gramEnd"/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0F077A" w:rsidRPr="000766C6" w:rsidRDefault="000F077A" w:rsidP="000F077A">
            <w:pPr>
              <w:suppressAutoHyphens w:val="0"/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165800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25 апреля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. 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езервный день</w:t>
            </w:r>
          </w:p>
          <w:p w:rsidR="000F077A" w:rsidRPr="000F077A" w:rsidRDefault="000F077A" w:rsidP="00826C74">
            <w:pPr>
              <w:suppressAutoHyphens w:val="0"/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0F077A" w:rsidRPr="00403E19" w:rsidRDefault="000F077A" w:rsidP="00826C74">
            <w:pPr>
              <w:suppressAutoHyphens w:val="0"/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left="3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165800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граф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ия,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45 мин 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каждый</w:t>
            </w:r>
          </w:p>
        </w:tc>
      </w:tr>
      <w:tr w:rsidR="00403E19" w:rsidTr="00165800">
        <w:tc>
          <w:tcPr>
            <w:tcW w:w="2943" w:type="dxa"/>
            <w:vMerge w:val="restart"/>
          </w:tcPr>
          <w:p w:rsidR="00403E19" w:rsidRPr="000766C6" w:rsidRDefault="00403E19" w:rsidP="00826C74">
            <w:pPr>
              <w:suppressAutoHyphens w:val="0"/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403E19" w:rsidRPr="00403E19" w:rsidRDefault="00403E19" w:rsidP="00826C74">
            <w:pPr>
              <w:suppressAutoHyphens w:val="0"/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left="221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403E19" w:rsidTr="00165800">
        <w:tc>
          <w:tcPr>
            <w:tcW w:w="2943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едмета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165800">
        <w:tc>
          <w:tcPr>
            <w:tcW w:w="2943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цки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й,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403E19" w:rsidTr="00165800">
        <w:tc>
          <w:tcPr>
            <w:tcW w:w="2943" w:type="dxa"/>
            <w:tcBorders>
              <w:top w:val="nil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ым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изучением предмета, ин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о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матика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165800">
        <w:tc>
          <w:tcPr>
            <w:tcW w:w="2943" w:type="dxa"/>
            <w:vMerge w:val="restart"/>
          </w:tcPr>
          <w:p w:rsidR="00403E19" w:rsidRPr="000766C6" w:rsidRDefault="00403E19" w:rsidP="00826C74">
            <w:pPr>
              <w:suppressAutoHyphens w:val="0"/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года, 25 апреля 2025 года — резервный день</w:t>
            </w:r>
          </w:p>
          <w:p w:rsidR="00403E19" w:rsidRPr="006B4546" w:rsidRDefault="00403E19" w:rsidP="00826C74">
            <w:pPr>
              <w:suppressAutoHyphens w:val="0"/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lastRenderedPageBreak/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lastRenderedPageBreak/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403E19" w:rsidTr="00165800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 xml:space="preserve">Два урока, не более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чем 45 минут каждый</w:t>
            </w:r>
          </w:p>
        </w:tc>
      </w:tr>
      <w:tr w:rsidR="00403E19" w:rsidTr="0016580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</w:t>
            </w: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E129FB">
            <w:pPr>
              <w:suppressAutoHyphens w:val="0"/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ind w:left="23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403E19" w:rsidTr="0016580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</w:t>
            </w:r>
            <w:r>
              <w:rPr>
                <w:color w:val="000000"/>
                <w:sz w:val="27"/>
                <w:szCs w:val="27"/>
                <w:lang w:eastAsia="en-US"/>
              </w:rPr>
              <w:t>уч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16580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19" w:rsidRPr="000766C6" w:rsidRDefault="00403E19" w:rsidP="00826C74">
            <w:pPr>
              <w:suppressAutoHyphens w:val="0"/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403E19" w:rsidTr="001658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химия, физика базовая, физика с углубленным изучением предмета, ин</w:t>
            </w:r>
            <w:r>
              <w:rPr>
                <w:color w:val="000000"/>
                <w:sz w:val="27"/>
                <w:szCs w:val="27"/>
                <w:lang w:eastAsia="en-US"/>
              </w:rPr>
              <w:t>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о</w:t>
            </w:r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6B4546" w:rsidTr="00165800">
        <w:trPr>
          <w:trHeight w:val="15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6B4546">
            <w:pPr>
              <w:suppressAutoHyphens w:val="0"/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года, 25 апреля 2025 года — резервный день</w:t>
            </w:r>
          </w:p>
          <w:p w:rsidR="006B4546" w:rsidRDefault="006B4546" w:rsidP="006B4546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6B4546">
            <w:pPr>
              <w:suppressAutoHyphens w:val="0"/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6B4546" w:rsidTr="00165800">
        <w:trPr>
          <w:trHeight w:val="167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</w:t>
            </w:r>
            <w:r>
              <w:rPr>
                <w:color w:val="000000"/>
                <w:sz w:val="27"/>
                <w:szCs w:val="27"/>
                <w:lang w:eastAsia="en-US"/>
              </w:rPr>
              <w:t>география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</w:p>
          <w:p w:rsidR="006B4546" w:rsidRPr="000766C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, не более чем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6B4546" w:rsidTr="00165800">
        <w:trPr>
          <w:trHeight w:val="10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С 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11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апреля по 16 мая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2025 года</w:t>
            </w:r>
          </w:p>
          <w:p w:rsidR="006B4546" w:rsidRPr="006B4546" w:rsidRDefault="006B4546" w:rsidP="00826C74">
            <w:pPr>
              <w:suppressAutoHyphens w:val="0"/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6B4546" w:rsidRDefault="006B4546" w:rsidP="00826C74">
            <w:pPr>
              <w:suppressAutoHyphens w:val="0"/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6B4546" w:rsidTr="00165800">
        <w:trPr>
          <w:trHeight w:val="10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6B4546" w:rsidTr="00165800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6B454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</w:t>
            </w:r>
            <w:proofErr w:type="gramStart"/>
            <w:r w:rsidRPr="006B4546">
              <w:rPr>
                <w:color w:val="000000"/>
                <w:sz w:val="27"/>
                <w:szCs w:val="27"/>
                <w:lang w:eastAsia="en-US"/>
              </w:rPr>
              <w:t>.</w:t>
            </w:r>
            <w:proofErr w:type="gramEnd"/>
            <w:r w:rsidRPr="006B4546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B4546">
              <w:rPr>
                <w:color w:val="000000"/>
                <w:sz w:val="27"/>
                <w:szCs w:val="27"/>
                <w:lang w:eastAsia="en-US"/>
              </w:rPr>
              <w:t>л</w:t>
            </w:r>
            <w:proofErr w:type="gramEnd"/>
            <w:r w:rsidRPr="006B4546">
              <w:rPr>
                <w:color w:val="000000"/>
                <w:sz w:val="27"/>
                <w:szCs w:val="27"/>
                <w:lang w:eastAsia="en-US"/>
              </w:rPr>
              <w:t>итература, иностранный</w:t>
            </w:r>
          </w:p>
          <w:p w:rsidR="006B4546" w:rsidRPr="000766C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7742AC" w:rsidRDefault="007742AC" w:rsidP="00EC307B">
      <w:pPr>
        <w:jc w:val="right"/>
        <w:rPr>
          <w:b/>
          <w:bCs/>
          <w:lang w:eastAsia="ru-RU"/>
        </w:rPr>
      </w:pPr>
    </w:p>
    <w:sectPr w:rsidR="007742AC" w:rsidSect="001658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451F0665"/>
    <w:multiLevelType w:val="hybridMultilevel"/>
    <w:tmpl w:val="D5DAA638"/>
    <w:lvl w:ilvl="0" w:tplc="57DC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docVars>
    <w:docVar w:name="BossProviderVariable" w:val="25_01_2006!fb993cd7-1331-48b8-9755-abacb4e1663c"/>
  </w:docVars>
  <w:rsids>
    <w:rsidRoot w:val="008C4D19"/>
    <w:rsid w:val="00000E0A"/>
    <w:rsid w:val="00014461"/>
    <w:rsid w:val="000363C6"/>
    <w:rsid w:val="000542F8"/>
    <w:rsid w:val="000629B3"/>
    <w:rsid w:val="000766C6"/>
    <w:rsid w:val="00092E2E"/>
    <w:rsid w:val="000B4374"/>
    <w:rsid w:val="000F077A"/>
    <w:rsid w:val="000F1F46"/>
    <w:rsid w:val="000F24E4"/>
    <w:rsid w:val="0010115B"/>
    <w:rsid w:val="00115FFF"/>
    <w:rsid w:val="001161D0"/>
    <w:rsid w:val="00121B39"/>
    <w:rsid w:val="00123715"/>
    <w:rsid w:val="001513B4"/>
    <w:rsid w:val="00165800"/>
    <w:rsid w:val="00171CF9"/>
    <w:rsid w:val="0019635B"/>
    <w:rsid w:val="001B252C"/>
    <w:rsid w:val="001C3059"/>
    <w:rsid w:val="001E43F5"/>
    <w:rsid w:val="0020188E"/>
    <w:rsid w:val="0023603B"/>
    <w:rsid w:val="00250C54"/>
    <w:rsid w:val="00255B71"/>
    <w:rsid w:val="00267AE7"/>
    <w:rsid w:val="002A03D1"/>
    <w:rsid w:val="002C0DA8"/>
    <w:rsid w:val="002C7E96"/>
    <w:rsid w:val="00342C93"/>
    <w:rsid w:val="0038741F"/>
    <w:rsid w:val="0039626C"/>
    <w:rsid w:val="003B2BE1"/>
    <w:rsid w:val="003E56C0"/>
    <w:rsid w:val="00403E19"/>
    <w:rsid w:val="00461E94"/>
    <w:rsid w:val="0049222F"/>
    <w:rsid w:val="00492E59"/>
    <w:rsid w:val="004D6C16"/>
    <w:rsid w:val="004E65AC"/>
    <w:rsid w:val="005055A0"/>
    <w:rsid w:val="00542EFF"/>
    <w:rsid w:val="00593E24"/>
    <w:rsid w:val="005A6F2E"/>
    <w:rsid w:val="005B52B7"/>
    <w:rsid w:val="005B72F5"/>
    <w:rsid w:val="005E66F2"/>
    <w:rsid w:val="006271CE"/>
    <w:rsid w:val="00653B88"/>
    <w:rsid w:val="006610B1"/>
    <w:rsid w:val="006B039B"/>
    <w:rsid w:val="006B0BC3"/>
    <w:rsid w:val="006B4546"/>
    <w:rsid w:val="006B76AC"/>
    <w:rsid w:val="006C5A0F"/>
    <w:rsid w:val="00700A7E"/>
    <w:rsid w:val="0075351E"/>
    <w:rsid w:val="00764665"/>
    <w:rsid w:val="007715CF"/>
    <w:rsid w:val="00771C43"/>
    <w:rsid w:val="007742AC"/>
    <w:rsid w:val="007773F6"/>
    <w:rsid w:val="0080161F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95140"/>
    <w:rsid w:val="00A077F1"/>
    <w:rsid w:val="00A172E3"/>
    <w:rsid w:val="00A521C2"/>
    <w:rsid w:val="00A53392"/>
    <w:rsid w:val="00AA1862"/>
    <w:rsid w:val="00AB78F7"/>
    <w:rsid w:val="00AC57C3"/>
    <w:rsid w:val="00AE4D0B"/>
    <w:rsid w:val="00AF1CED"/>
    <w:rsid w:val="00B402BE"/>
    <w:rsid w:val="00BA7D54"/>
    <w:rsid w:val="00BB2CC4"/>
    <w:rsid w:val="00BB4283"/>
    <w:rsid w:val="00BC4E2B"/>
    <w:rsid w:val="00BD03CB"/>
    <w:rsid w:val="00BD71E1"/>
    <w:rsid w:val="00C048CB"/>
    <w:rsid w:val="00C06734"/>
    <w:rsid w:val="00C61C34"/>
    <w:rsid w:val="00CB58C8"/>
    <w:rsid w:val="00CC2033"/>
    <w:rsid w:val="00CD129A"/>
    <w:rsid w:val="00CE2A9D"/>
    <w:rsid w:val="00D221D6"/>
    <w:rsid w:val="00D44D14"/>
    <w:rsid w:val="00D51F76"/>
    <w:rsid w:val="00D654C3"/>
    <w:rsid w:val="00D865FE"/>
    <w:rsid w:val="00D90C27"/>
    <w:rsid w:val="00D965F3"/>
    <w:rsid w:val="00D9690E"/>
    <w:rsid w:val="00DD033C"/>
    <w:rsid w:val="00DF6320"/>
    <w:rsid w:val="00E129FB"/>
    <w:rsid w:val="00E15743"/>
    <w:rsid w:val="00E15EC4"/>
    <w:rsid w:val="00EC307B"/>
    <w:rsid w:val="00F04798"/>
    <w:rsid w:val="00F3036A"/>
    <w:rsid w:val="00F40C88"/>
    <w:rsid w:val="00F45DEA"/>
    <w:rsid w:val="00F50FCD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Приложение 1    к письму комитета</vt:lpstr>
      <vt:lpstr>    общего и профессионального образования</vt:lpstr>
      <vt:lpstr>    Ленинградской области</vt:lpstr>
      <vt:lpstr>    __________________________ №________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    к письму комитета</vt:lpstr>
      <vt:lpstr>    общего и профессионального образования</vt:lpstr>
      <vt:lpstr>    Ленинградской области</vt:lpstr>
      <vt:lpstr>    __________________________ №________</vt:lpstr>
      <vt:lpstr>    Информация</vt:lpstr>
      <vt:lpstr>    о муниципальном координаторе организации и проведения всероссийских проверочных </vt:lpstr>
      <vt:lpstr>    </vt:lpstr>
      <vt:lpstr>    </vt:lpstr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КО-Кириланд И.П.</cp:lastModifiedBy>
  <cp:revision>4</cp:revision>
  <cp:lastPrinted>2018-07-06T10:55:00Z</cp:lastPrinted>
  <dcterms:created xsi:type="dcterms:W3CDTF">2025-01-20T09:01:00Z</dcterms:created>
  <dcterms:modified xsi:type="dcterms:W3CDTF">2025-01-20T12:06:00Z</dcterms:modified>
</cp:coreProperties>
</file>